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A" w:rsidRPr="009B0601" w:rsidRDefault="0063213A" w:rsidP="0063213A">
      <w:pPr>
        <w:jc w:val="right"/>
        <w:rPr>
          <w:b/>
        </w:rPr>
      </w:pPr>
      <w:r w:rsidRPr="009B0601">
        <w:rPr>
          <w:b/>
        </w:rPr>
        <w:t>проект</w:t>
      </w:r>
    </w:p>
    <w:p w:rsidR="0063213A" w:rsidRPr="009B0601" w:rsidRDefault="0063213A" w:rsidP="0063213A">
      <w:pPr>
        <w:jc w:val="center"/>
        <w:rPr>
          <w:b/>
        </w:rPr>
      </w:pPr>
      <w:r w:rsidRPr="009B0601">
        <w:rPr>
          <w:b/>
        </w:rPr>
        <w:t>________201</w:t>
      </w:r>
      <w:r w:rsidR="00E02279" w:rsidRPr="009B0601">
        <w:rPr>
          <w:b/>
        </w:rPr>
        <w:t>9</w:t>
      </w:r>
      <w:r w:rsidRPr="009B0601">
        <w:rPr>
          <w:b/>
        </w:rPr>
        <w:t>г. № ____ - 4сд</w:t>
      </w:r>
    </w:p>
    <w:p w:rsidR="0063213A" w:rsidRPr="009B0601" w:rsidRDefault="0063213A" w:rsidP="0063213A">
      <w:pPr>
        <w:jc w:val="center"/>
      </w:pPr>
    </w:p>
    <w:p w:rsidR="0063213A" w:rsidRPr="009B0601" w:rsidRDefault="0063213A" w:rsidP="0063213A">
      <w:pPr>
        <w:jc w:val="center"/>
        <w:rPr>
          <w:b/>
        </w:rPr>
      </w:pPr>
      <w:r w:rsidRPr="009B0601">
        <w:rPr>
          <w:b/>
        </w:rPr>
        <w:t>РОССИЙСКАЯ ФЕДЕРАЦИЯ</w:t>
      </w:r>
    </w:p>
    <w:p w:rsidR="0063213A" w:rsidRPr="009B0601" w:rsidRDefault="0063213A" w:rsidP="0063213A">
      <w:pPr>
        <w:jc w:val="center"/>
        <w:rPr>
          <w:b/>
        </w:rPr>
      </w:pPr>
      <w:r w:rsidRPr="009B0601">
        <w:rPr>
          <w:b/>
        </w:rPr>
        <w:t>ИРКУТСКАЯ ОБЛАСТЬ</w:t>
      </w:r>
    </w:p>
    <w:p w:rsidR="0063213A" w:rsidRPr="009B0601" w:rsidRDefault="0063213A" w:rsidP="0063213A">
      <w:pPr>
        <w:jc w:val="center"/>
        <w:rPr>
          <w:b/>
        </w:rPr>
      </w:pPr>
      <w:r w:rsidRPr="009B0601">
        <w:rPr>
          <w:b/>
        </w:rPr>
        <w:t>МУНИЦИПАЛЬНОЕ ОБРАЗОВАНИЕ СЛЮДЯНСКИЙ РАЙОН</w:t>
      </w:r>
    </w:p>
    <w:p w:rsidR="0063213A" w:rsidRPr="009B0601" w:rsidRDefault="0063213A" w:rsidP="0063213A">
      <w:pPr>
        <w:jc w:val="center"/>
        <w:rPr>
          <w:b/>
        </w:rPr>
      </w:pPr>
      <w:r w:rsidRPr="009B0601">
        <w:rPr>
          <w:b/>
        </w:rPr>
        <w:t>УТУЛИКСКОЕ  МУНИЦИПАЛЬНОЕ ОБРАЗОВАНИЕ</w:t>
      </w:r>
    </w:p>
    <w:p w:rsidR="0081397D" w:rsidRPr="009B0601" w:rsidRDefault="0063213A" w:rsidP="0063213A">
      <w:pPr>
        <w:jc w:val="center"/>
        <w:rPr>
          <w:b/>
        </w:rPr>
      </w:pPr>
      <w:r w:rsidRPr="009B0601">
        <w:rPr>
          <w:b/>
        </w:rPr>
        <w:t>ДУМА</w:t>
      </w:r>
    </w:p>
    <w:p w:rsidR="0063213A" w:rsidRPr="009B0601" w:rsidRDefault="0063213A" w:rsidP="0063213A">
      <w:pPr>
        <w:jc w:val="center"/>
        <w:rPr>
          <w:b/>
        </w:rPr>
      </w:pPr>
      <w:r w:rsidRPr="009B0601">
        <w:rPr>
          <w:b/>
        </w:rPr>
        <w:t>РЕШЕНИЕ</w:t>
      </w:r>
    </w:p>
    <w:p w:rsidR="0081397D" w:rsidRPr="009B0601" w:rsidRDefault="0081397D" w:rsidP="0063213A">
      <w:pPr>
        <w:jc w:val="center"/>
        <w:rPr>
          <w:b/>
        </w:rPr>
      </w:pPr>
    </w:p>
    <w:p w:rsidR="0081397D" w:rsidRPr="009B0601" w:rsidRDefault="0081397D" w:rsidP="0081397D">
      <w:pPr>
        <w:widowControl w:val="0"/>
        <w:autoSpaceDE w:val="0"/>
        <w:autoSpaceDN w:val="0"/>
        <w:adjustRightInd w:val="0"/>
        <w:jc w:val="center"/>
        <w:rPr>
          <w:b/>
          <w:bCs/>
          <w:caps/>
          <w:kern w:val="28"/>
        </w:rPr>
      </w:pPr>
      <w:r w:rsidRPr="009B0601">
        <w:rPr>
          <w:b/>
          <w:bCs/>
          <w:caps/>
          <w:kern w:val="28"/>
        </w:rPr>
        <w:t>ОБ УСТАНОВЛЕНИИ И ВВЕДЕНИИ В ДЕЙСТВИЕ</w:t>
      </w:r>
      <w:r w:rsidRPr="009B0601">
        <w:rPr>
          <w:b/>
          <w:bCs/>
          <w:caps/>
          <w:kern w:val="28"/>
        </w:rPr>
        <w:br/>
        <w:t xml:space="preserve"> </w:t>
      </w:r>
      <w:r w:rsidR="0000787F" w:rsidRPr="009B0601">
        <w:rPr>
          <w:b/>
          <w:bCs/>
          <w:caps/>
          <w:kern w:val="28"/>
        </w:rPr>
        <w:t xml:space="preserve"> НА ТЕРРИТОРИИ </w:t>
      </w:r>
      <w:r w:rsidRPr="009B0601">
        <w:rPr>
          <w:b/>
          <w:caps/>
        </w:rPr>
        <w:t xml:space="preserve">УТУЛИКСКОГО МУНИЦИПАЛЬНОГО ОБРАЗОВАНИЯ </w:t>
      </w:r>
      <w:r w:rsidRPr="009B0601">
        <w:rPr>
          <w:b/>
          <w:bCs/>
          <w:caps/>
          <w:kern w:val="28"/>
        </w:rPr>
        <w:t>НАЛОГА НА ИМУЩЕСТВО ФИЗИЧЕСКИХ ЛИЦ</w:t>
      </w:r>
    </w:p>
    <w:p w:rsidR="0081397D" w:rsidRPr="009B0601" w:rsidRDefault="0081397D" w:rsidP="0063213A">
      <w:pPr>
        <w:jc w:val="center"/>
        <w:rPr>
          <w:b/>
          <w:caps/>
        </w:rPr>
      </w:pPr>
    </w:p>
    <w:p w:rsidR="0063213A" w:rsidRPr="009B0601" w:rsidRDefault="0000787F" w:rsidP="0063213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B0601">
        <w:t>В соответствии со ст. 14, 55 Федерального закона от 06.10. 2003 года №131-ФЗ «Об общих принципах организации местного самоуправления в Российской Федерации»,</w:t>
      </w:r>
      <w:r w:rsidR="0063213A" w:rsidRPr="009B0601">
        <w:t xml:space="preserve"> пунктом 4 статьи 12, главой 32 Налогового кодекса Российской Федерации, руководствуясь пунктом 2 части 1 статьи 9 Устава Утуликского муниципального образования, Дума Утуликского муниципального образования </w:t>
      </w:r>
    </w:p>
    <w:p w:rsidR="0063213A" w:rsidRPr="009B0601" w:rsidRDefault="0063213A" w:rsidP="0063213A">
      <w:pPr>
        <w:jc w:val="center"/>
        <w:rPr>
          <w:rFonts w:eastAsia="Calibri"/>
          <w:b/>
          <w:lang w:eastAsia="en-US"/>
        </w:rPr>
      </w:pPr>
    </w:p>
    <w:p w:rsidR="0063213A" w:rsidRPr="009B0601" w:rsidRDefault="0063213A" w:rsidP="0063213A">
      <w:pPr>
        <w:jc w:val="center"/>
        <w:rPr>
          <w:rFonts w:eastAsia="Calibri"/>
          <w:b/>
          <w:lang w:eastAsia="en-US"/>
        </w:rPr>
      </w:pPr>
      <w:r w:rsidRPr="009B0601">
        <w:rPr>
          <w:rFonts w:eastAsia="Calibri"/>
          <w:b/>
          <w:lang w:eastAsia="en-US"/>
        </w:rPr>
        <w:t>Р Е Ш И Л А:</w:t>
      </w:r>
    </w:p>
    <w:p w:rsidR="0063213A" w:rsidRPr="009B0601" w:rsidRDefault="0063213A" w:rsidP="0063213A">
      <w:pPr>
        <w:ind w:firstLine="709"/>
        <w:jc w:val="both"/>
      </w:pPr>
    </w:p>
    <w:p w:rsidR="0063213A" w:rsidRPr="009B0601" w:rsidRDefault="0063213A" w:rsidP="00632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01">
        <w:rPr>
          <w:rFonts w:ascii="Times New Roman" w:hAnsi="Times New Roman" w:cs="Times New Roman"/>
          <w:sz w:val="28"/>
          <w:szCs w:val="28"/>
        </w:rPr>
        <w:t>1.</w:t>
      </w:r>
      <w:r w:rsidR="00966F5D">
        <w:rPr>
          <w:rFonts w:ascii="Times New Roman" w:hAnsi="Times New Roman" w:cs="Times New Roman"/>
          <w:sz w:val="28"/>
          <w:szCs w:val="28"/>
        </w:rPr>
        <w:t xml:space="preserve"> </w:t>
      </w:r>
      <w:r w:rsidR="00651151" w:rsidRPr="009B0601">
        <w:rPr>
          <w:rFonts w:ascii="Times New Roman" w:hAnsi="Times New Roman" w:cs="Times New Roman"/>
          <w:kern w:val="28"/>
          <w:sz w:val="28"/>
          <w:szCs w:val="28"/>
        </w:rPr>
        <w:t xml:space="preserve">Установить и ввести в действие </w:t>
      </w:r>
      <w:r w:rsidR="00651151" w:rsidRPr="009B0601">
        <w:rPr>
          <w:rFonts w:ascii="Times New Roman" w:hAnsi="Times New Roman" w:cs="Times New Roman"/>
          <w:bCs/>
          <w:kern w:val="28"/>
          <w:sz w:val="28"/>
          <w:szCs w:val="28"/>
        </w:rPr>
        <w:t>на территории</w:t>
      </w:r>
      <w:r w:rsidRPr="009B0601">
        <w:rPr>
          <w:rFonts w:ascii="Times New Roman" w:hAnsi="Times New Roman" w:cs="Times New Roman"/>
          <w:sz w:val="28"/>
          <w:szCs w:val="28"/>
        </w:rPr>
        <w:t xml:space="preserve"> Утуликского муниципального образования налог на имущество физических лиц (далее – налог), определить налоговые ставки, налоговые льготы, основания и порядок их применения налогоплательщиками.</w:t>
      </w:r>
    </w:p>
    <w:p w:rsidR="0063213A" w:rsidRPr="009B0601" w:rsidRDefault="0063213A" w:rsidP="00632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01">
        <w:rPr>
          <w:rFonts w:ascii="Times New Roman" w:hAnsi="Times New Roman" w:cs="Times New Roman"/>
          <w:sz w:val="28"/>
          <w:szCs w:val="28"/>
        </w:rPr>
        <w:t>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63213A" w:rsidRPr="009B0601" w:rsidRDefault="0063213A" w:rsidP="0063213A">
      <w:pPr>
        <w:ind w:firstLine="709"/>
        <w:jc w:val="both"/>
      </w:pPr>
      <w:r w:rsidRPr="009B0601">
        <w:t>2.</w:t>
      </w:r>
      <w:r w:rsidR="00966F5D">
        <w:t xml:space="preserve"> </w:t>
      </w:r>
      <w:r w:rsidRPr="009B0601">
        <w:t>Установить налоговые ставки в следующих размерах:</w:t>
      </w:r>
    </w:p>
    <w:p w:rsidR="005A4C7F" w:rsidRPr="009B0601" w:rsidRDefault="005A4C7F" w:rsidP="005A4C7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B0601">
        <w:t>1)</w:t>
      </w:r>
      <w:r w:rsidR="00966F5D">
        <w:t xml:space="preserve"> </w:t>
      </w:r>
      <w:r w:rsidRPr="009B0601">
        <w:rPr>
          <w:b/>
          <w:i/>
          <w:iCs/>
        </w:rPr>
        <w:t>0,1</w:t>
      </w:r>
      <w:r w:rsidR="009B0601" w:rsidRPr="009B0601">
        <w:rPr>
          <w:b/>
          <w:i/>
          <w:iCs/>
          <w:color w:val="FF0000"/>
        </w:rPr>
        <w:t xml:space="preserve"> </w:t>
      </w:r>
      <w:r w:rsidRPr="009B0601">
        <w:rPr>
          <w:i/>
          <w:iCs/>
        </w:rPr>
        <w:t>процента</w:t>
      </w:r>
      <w:r w:rsidRPr="009B0601">
        <w:rPr>
          <w:iCs/>
        </w:rPr>
        <w:t xml:space="preserve"> в отношении:</w:t>
      </w:r>
    </w:p>
    <w:p w:rsidR="009B0601" w:rsidRPr="009B0601" w:rsidRDefault="009B0601" w:rsidP="009B0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601">
        <w:rPr>
          <w:rFonts w:ascii="Times New Roman" w:hAnsi="Times New Roman" w:cs="Times New Roman"/>
          <w:sz w:val="28"/>
          <w:szCs w:val="28"/>
        </w:rPr>
        <w:t>- квартир, частей квартир, комнат;</w:t>
      </w:r>
    </w:p>
    <w:p w:rsidR="009B0601" w:rsidRPr="009B0601" w:rsidRDefault="009B0601" w:rsidP="009B0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601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B0601" w:rsidRPr="009B0601" w:rsidRDefault="009B0601" w:rsidP="009B0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601">
        <w:rPr>
          <w:rFonts w:ascii="Times New Roman" w:hAnsi="Times New Roman" w:cs="Times New Roman"/>
          <w:sz w:val="28"/>
          <w:szCs w:val="28"/>
        </w:rPr>
        <w:t xml:space="preserve">2) </w:t>
      </w:r>
      <w:r w:rsidRPr="009B0601">
        <w:rPr>
          <w:rFonts w:ascii="Times New Roman" w:hAnsi="Times New Roman" w:cs="Times New Roman"/>
          <w:b/>
          <w:i/>
          <w:sz w:val="28"/>
          <w:szCs w:val="28"/>
        </w:rPr>
        <w:t>0,3</w:t>
      </w:r>
      <w:r w:rsidRPr="009B0601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9B0601" w:rsidRPr="009B0601" w:rsidRDefault="009B0601" w:rsidP="009B0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601">
        <w:rPr>
          <w:rFonts w:ascii="Times New Roman" w:hAnsi="Times New Roman" w:cs="Times New Roman"/>
          <w:sz w:val="28"/>
          <w:szCs w:val="28"/>
        </w:rPr>
        <w:t>- жилых домов, частей жилых домов;</w:t>
      </w:r>
    </w:p>
    <w:p w:rsidR="009B0601" w:rsidRPr="009B0601" w:rsidRDefault="009B0601" w:rsidP="009B0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601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B0601" w:rsidRPr="009B0601" w:rsidRDefault="009B0601" w:rsidP="009B0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601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 (жилой дом);</w:t>
      </w:r>
    </w:p>
    <w:p w:rsidR="009B0601" w:rsidRPr="009B0601" w:rsidRDefault="009B0601" w:rsidP="009B0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601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9B060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B0601">
        <w:rPr>
          <w:rFonts w:ascii="Times New Roman" w:hAnsi="Times New Roman" w:cs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r w:rsidR="00E30B55">
        <w:rPr>
          <w:rFonts w:ascii="Times New Roman" w:hAnsi="Times New Roman" w:cs="Times New Roman"/>
          <w:sz w:val="28"/>
          <w:szCs w:val="28"/>
        </w:rPr>
        <w:t>под</w:t>
      </w:r>
      <w:hyperlink w:anchor="P31" w:history="1">
        <w:r w:rsidRPr="009B0601">
          <w:rPr>
            <w:rFonts w:ascii="Times New Roman" w:hAnsi="Times New Roman" w:cs="Times New Roman"/>
            <w:sz w:val="28"/>
            <w:szCs w:val="28"/>
          </w:rPr>
          <w:t>пункте</w:t>
        </w:r>
        <w:r w:rsidRPr="009B060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B0601">
        <w:rPr>
          <w:rFonts w:ascii="Times New Roman" w:hAnsi="Times New Roman" w:cs="Times New Roman"/>
          <w:sz w:val="28"/>
          <w:szCs w:val="28"/>
        </w:rPr>
        <w:t>2</w:t>
      </w:r>
      <w:r w:rsidR="00E30B55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9B0601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4D131B" w:rsidRPr="009B0601" w:rsidRDefault="00084BA6" w:rsidP="004D1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D131B" w:rsidRPr="009B0601">
        <w:rPr>
          <w:rFonts w:ascii="Times New Roman" w:hAnsi="Times New Roman" w:cs="Times New Roman"/>
          <w:sz w:val="28"/>
          <w:szCs w:val="28"/>
        </w:rPr>
        <w:t xml:space="preserve">) </w:t>
      </w:r>
      <w:r w:rsidR="004817F3" w:rsidRPr="009B0601">
        <w:rPr>
          <w:rFonts w:ascii="Times New Roman" w:hAnsi="Times New Roman" w:cs="Times New Roman"/>
          <w:sz w:val="28"/>
          <w:szCs w:val="28"/>
        </w:rPr>
        <w:t>2</w:t>
      </w:r>
      <w:r w:rsidR="004D131B" w:rsidRPr="009B0601"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</w:t>
      </w:r>
      <w:hyperlink r:id="rId6" w:history="1">
        <w:r w:rsidR="004D131B" w:rsidRPr="009B0601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4D131B" w:rsidRPr="009B060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предусмотренных </w:t>
      </w:r>
      <w:hyperlink r:id="rId7" w:history="1">
        <w:r w:rsidR="004D131B" w:rsidRPr="009B0601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="004D131B" w:rsidRPr="009B060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4817F3" w:rsidRPr="009B060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P33"/>
      <w:bookmarkEnd w:id="0"/>
      <w:r w:rsidR="004817F3" w:rsidRPr="009B0601">
        <w:rPr>
          <w:rFonts w:ascii="Times New Roman" w:hAnsi="Times New Roman" w:cs="Times New Roman"/>
          <w:sz w:val="28"/>
          <w:szCs w:val="28"/>
        </w:rPr>
        <w:t>а также</w:t>
      </w:r>
      <w:r w:rsidR="004D131B" w:rsidRPr="009B0601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кадастровая стоимость каждого из которых превышает 300 миллионов рублей;</w:t>
      </w:r>
    </w:p>
    <w:p w:rsidR="004D131B" w:rsidRPr="009B0601" w:rsidRDefault="004D131B" w:rsidP="004D131B">
      <w:pPr>
        <w:autoSpaceDE w:val="0"/>
        <w:autoSpaceDN w:val="0"/>
        <w:adjustRightInd w:val="0"/>
        <w:ind w:firstLine="709"/>
        <w:jc w:val="both"/>
      </w:pPr>
      <w:r w:rsidRPr="009B0601">
        <w:t>4) 0,5 процента в отношении прочих объектов налогообложения.</w:t>
      </w:r>
    </w:p>
    <w:p w:rsidR="00115CC7" w:rsidRPr="009B0601" w:rsidRDefault="00EA07B3" w:rsidP="004D131B">
      <w:pPr>
        <w:autoSpaceDE w:val="0"/>
        <w:autoSpaceDN w:val="0"/>
        <w:adjustRightInd w:val="0"/>
        <w:ind w:firstLine="709"/>
        <w:jc w:val="both"/>
        <w:rPr>
          <w:kern w:val="20"/>
        </w:rPr>
      </w:pPr>
      <w:r w:rsidRPr="009B0601">
        <w:t>3.</w:t>
      </w:r>
      <w:r w:rsidR="006C723B" w:rsidRPr="009B0601">
        <w:t xml:space="preserve"> Категория ф</w:t>
      </w:r>
      <w:r w:rsidRPr="009B0601">
        <w:t>изически</w:t>
      </w:r>
      <w:r w:rsidR="006C723B" w:rsidRPr="009B0601">
        <w:t>х</w:t>
      </w:r>
      <w:r w:rsidRPr="009B0601">
        <w:t xml:space="preserve"> лиц - собственник</w:t>
      </w:r>
      <w:r w:rsidR="006C723B" w:rsidRPr="009B0601">
        <w:t>ов</w:t>
      </w:r>
      <w:r w:rsidRPr="009B0601">
        <w:t xml:space="preserve"> объектов </w:t>
      </w:r>
      <w:proofErr w:type="spellStart"/>
      <w:r w:rsidRPr="009B0601">
        <w:t>налогооблажения</w:t>
      </w:r>
      <w:proofErr w:type="spellEnd"/>
      <w:r w:rsidR="00AA6DEF" w:rsidRPr="009B0601">
        <w:t>,</w:t>
      </w:r>
      <w:r w:rsidR="006C723B" w:rsidRPr="009B0601">
        <w:t xml:space="preserve"> имеющих право на налоговую льготу, основания и порядок применения налоговых льгот определяется </w:t>
      </w:r>
      <w:r w:rsidRPr="009B0601">
        <w:rPr>
          <w:kern w:val="20"/>
        </w:rPr>
        <w:t>статье</w:t>
      </w:r>
      <w:r w:rsidR="00AA6DEF" w:rsidRPr="009B0601">
        <w:rPr>
          <w:kern w:val="20"/>
        </w:rPr>
        <w:t>й</w:t>
      </w:r>
      <w:r w:rsidRPr="009B0601">
        <w:rPr>
          <w:kern w:val="20"/>
        </w:rPr>
        <w:t xml:space="preserve"> 407 Налогового кодекса Российской Федерации.</w:t>
      </w:r>
      <w:r w:rsidR="00AA6DEF" w:rsidRPr="009B0601">
        <w:rPr>
          <w:kern w:val="20"/>
        </w:rPr>
        <w:t xml:space="preserve"> </w:t>
      </w:r>
    </w:p>
    <w:p w:rsidR="00AA6DEF" w:rsidRPr="009B0601" w:rsidRDefault="00AA6DEF" w:rsidP="008B7019">
      <w:pPr>
        <w:ind w:firstLine="709"/>
        <w:jc w:val="both"/>
        <w:rPr>
          <w:kern w:val="20"/>
        </w:rPr>
      </w:pPr>
      <w:r w:rsidRPr="009B0601">
        <w:rPr>
          <w:kern w:val="20"/>
        </w:rPr>
        <w:t xml:space="preserve">4. </w:t>
      </w:r>
      <w:r w:rsidR="00585AF5">
        <w:rPr>
          <w:kern w:val="20"/>
        </w:rPr>
        <w:t>Р</w:t>
      </w:r>
      <w:r w:rsidRPr="009B0601">
        <w:rPr>
          <w:kern w:val="20"/>
        </w:rPr>
        <w:t>ешение Думы Утуликского муниципального образования от №</w:t>
      </w:r>
      <w:r w:rsidR="00902980" w:rsidRPr="009B0601">
        <w:rPr>
          <w:kern w:val="20"/>
        </w:rPr>
        <w:t xml:space="preserve"> </w:t>
      </w:r>
      <w:r w:rsidR="0081397D" w:rsidRPr="009B0601">
        <w:rPr>
          <w:kern w:val="20"/>
        </w:rPr>
        <w:t>27</w:t>
      </w:r>
      <w:r w:rsidR="00902980" w:rsidRPr="009B0601">
        <w:rPr>
          <w:kern w:val="20"/>
        </w:rPr>
        <w:t>-4сд от 2</w:t>
      </w:r>
      <w:r w:rsidR="0081397D" w:rsidRPr="009B0601">
        <w:rPr>
          <w:kern w:val="20"/>
        </w:rPr>
        <w:t>9</w:t>
      </w:r>
      <w:r w:rsidR="00902980" w:rsidRPr="009B0601">
        <w:rPr>
          <w:kern w:val="20"/>
        </w:rPr>
        <w:t xml:space="preserve">.11.2018г."Об установлении и введении </w:t>
      </w:r>
      <w:r w:rsidR="00902980" w:rsidRPr="009B0601">
        <w:t>в действие на территории Утуликского муниципального образования налога на имущество физических лиц</w:t>
      </w:r>
      <w:r w:rsidR="009B0601">
        <w:t xml:space="preserve"> на 2019 год</w:t>
      </w:r>
      <w:r w:rsidR="00902980" w:rsidRPr="009B0601">
        <w:t>"</w:t>
      </w:r>
      <w:r w:rsidR="008B7019" w:rsidRPr="008B7019">
        <w:rPr>
          <w:rFonts w:cs="Arial"/>
          <w:color w:val="000000"/>
          <w:shd w:val="clear" w:color="auto" w:fill="FFFFFF"/>
        </w:rPr>
        <w:t xml:space="preserve"> </w:t>
      </w:r>
      <w:r w:rsidR="008B7019" w:rsidRPr="00504A15">
        <w:rPr>
          <w:rFonts w:cs="Arial"/>
          <w:color w:val="000000"/>
          <w:shd w:val="clear" w:color="auto" w:fill="FFFFFF"/>
        </w:rPr>
        <w:t xml:space="preserve">применяется для правоотношений, связанных с исчислением </w:t>
      </w:r>
      <w:r w:rsidR="00396F11" w:rsidRPr="00396F11">
        <w:rPr>
          <w:rFonts w:cs="Arial"/>
          <w:color w:val="000000"/>
          <w:shd w:val="clear" w:color="auto" w:fill="FFFFFF"/>
        </w:rPr>
        <w:t>на имущество физических лиц</w:t>
      </w:r>
      <w:r w:rsidR="008B7019" w:rsidRPr="00504A15">
        <w:rPr>
          <w:rFonts w:cs="Arial"/>
          <w:color w:val="000000"/>
          <w:shd w:val="clear" w:color="auto" w:fill="FFFFFF"/>
        </w:rPr>
        <w:t xml:space="preserve"> за налогов</w:t>
      </w:r>
      <w:r w:rsidR="008B7019">
        <w:rPr>
          <w:rFonts w:cs="Arial"/>
          <w:color w:val="000000"/>
          <w:shd w:val="clear" w:color="auto" w:fill="FFFFFF"/>
        </w:rPr>
        <w:t>ый</w:t>
      </w:r>
      <w:r w:rsidR="008B7019" w:rsidRPr="00504A15">
        <w:rPr>
          <w:rFonts w:cs="Arial"/>
          <w:color w:val="000000"/>
          <w:shd w:val="clear" w:color="auto" w:fill="FFFFFF"/>
        </w:rPr>
        <w:t xml:space="preserve"> период</w:t>
      </w:r>
      <w:r w:rsidR="008B7019">
        <w:rPr>
          <w:rFonts w:cs="Arial"/>
          <w:color w:val="000000"/>
          <w:shd w:val="clear" w:color="auto" w:fill="FFFFFF"/>
        </w:rPr>
        <w:t xml:space="preserve"> 2019 года</w:t>
      </w:r>
      <w:r w:rsidR="008B7019" w:rsidRPr="00504A15">
        <w:rPr>
          <w:rFonts w:cs="Arial"/>
          <w:color w:val="000000"/>
          <w:shd w:val="clear" w:color="auto" w:fill="FFFFFF"/>
        </w:rPr>
        <w:t>.</w:t>
      </w:r>
    </w:p>
    <w:p w:rsidR="00AF28BD" w:rsidRPr="009B0601" w:rsidRDefault="00AF28BD" w:rsidP="00AF28BD">
      <w:pPr>
        <w:ind w:firstLine="709"/>
        <w:jc w:val="both"/>
      </w:pPr>
      <w:r w:rsidRPr="009B0601">
        <w:t xml:space="preserve">5. Опубликовать настоящее решение в «Вестнике Утуликского муниципального образования» и разместить на официальном сайте муниципального образования </w:t>
      </w:r>
      <w:proofErr w:type="spellStart"/>
      <w:r w:rsidRPr="009B0601">
        <w:t>Слюдянский</w:t>
      </w:r>
      <w:proofErr w:type="spellEnd"/>
      <w:r w:rsidRPr="009B0601">
        <w:t xml:space="preserve"> район в информационно - телекоммуникационной сети «Интернет» на странице Утуликского сельского поселения.</w:t>
      </w:r>
    </w:p>
    <w:p w:rsidR="00902980" w:rsidRPr="009B0601" w:rsidRDefault="00523692" w:rsidP="00966F5D">
      <w:pPr>
        <w:ind w:firstLine="709"/>
        <w:jc w:val="both"/>
      </w:pPr>
      <w:r>
        <w:t>6</w:t>
      </w:r>
      <w:r w:rsidR="00902980" w:rsidRPr="009B0601">
        <w:t>. Настоящее решение вступает в силу с 01 января 2020 года, но не ранее чем по истечении одного месяца со дня</w:t>
      </w:r>
      <w:r w:rsidR="00E320EA">
        <w:t xml:space="preserve"> его официального опубликования и распространяются на правоотношения, связанные с исчислением налога на имущество физических лиц с 01 января 2020г.</w:t>
      </w:r>
    </w:p>
    <w:p w:rsidR="00651151" w:rsidRPr="009B0601" w:rsidRDefault="00651151" w:rsidP="00651151">
      <w:pPr>
        <w:jc w:val="both"/>
      </w:pPr>
    </w:p>
    <w:p w:rsidR="00705E40" w:rsidRPr="009B0601" w:rsidRDefault="00705E40" w:rsidP="00705E40">
      <w:pPr>
        <w:jc w:val="both"/>
      </w:pPr>
      <w:r w:rsidRPr="009B0601">
        <w:t>Председатель Думы, глава</w:t>
      </w:r>
    </w:p>
    <w:p w:rsidR="00705E40" w:rsidRPr="009B0601" w:rsidRDefault="00705E40" w:rsidP="00705E40">
      <w:pPr>
        <w:jc w:val="both"/>
      </w:pPr>
      <w:r w:rsidRPr="009B0601">
        <w:t>Утуликского сельского поселения</w:t>
      </w:r>
    </w:p>
    <w:p w:rsidR="00705E40" w:rsidRPr="009B0601" w:rsidRDefault="00705E40" w:rsidP="00705E40">
      <w:pPr>
        <w:jc w:val="both"/>
      </w:pPr>
      <w:r w:rsidRPr="009B0601">
        <w:t xml:space="preserve">А.Ю. Полоротов </w:t>
      </w:r>
    </w:p>
    <w:sectPr w:rsidR="00705E40" w:rsidRPr="009B0601" w:rsidSect="007C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00" w:rsidRDefault="001E0900" w:rsidP="0081397D">
      <w:r>
        <w:separator/>
      </w:r>
    </w:p>
  </w:endnote>
  <w:endnote w:type="continuationSeparator" w:id="0">
    <w:p w:rsidR="001E0900" w:rsidRDefault="001E0900" w:rsidP="0081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00" w:rsidRDefault="001E0900" w:rsidP="0081397D">
      <w:r>
        <w:separator/>
      </w:r>
    </w:p>
  </w:footnote>
  <w:footnote w:type="continuationSeparator" w:id="0">
    <w:p w:rsidR="001E0900" w:rsidRDefault="001E0900" w:rsidP="00813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13A"/>
    <w:rsid w:val="0000787F"/>
    <w:rsid w:val="00015940"/>
    <w:rsid w:val="00084BA6"/>
    <w:rsid w:val="00115CC7"/>
    <w:rsid w:val="001E0900"/>
    <w:rsid w:val="002316BA"/>
    <w:rsid w:val="00280434"/>
    <w:rsid w:val="00396F11"/>
    <w:rsid w:val="003B5ADA"/>
    <w:rsid w:val="003F545B"/>
    <w:rsid w:val="004817F3"/>
    <w:rsid w:val="00495C7C"/>
    <w:rsid w:val="004D131B"/>
    <w:rsid w:val="00523692"/>
    <w:rsid w:val="00585AF5"/>
    <w:rsid w:val="005A4C7F"/>
    <w:rsid w:val="005B4575"/>
    <w:rsid w:val="005B4E9A"/>
    <w:rsid w:val="0061454F"/>
    <w:rsid w:val="0063213A"/>
    <w:rsid w:val="00651151"/>
    <w:rsid w:val="006677DC"/>
    <w:rsid w:val="006C723B"/>
    <w:rsid w:val="00705E40"/>
    <w:rsid w:val="00712CC4"/>
    <w:rsid w:val="007227BC"/>
    <w:rsid w:val="007C708B"/>
    <w:rsid w:val="0081397D"/>
    <w:rsid w:val="00865F0C"/>
    <w:rsid w:val="008B7019"/>
    <w:rsid w:val="00902980"/>
    <w:rsid w:val="009168C9"/>
    <w:rsid w:val="00966F5D"/>
    <w:rsid w:val="009A798B"/>
    <w:rsid w:val="009B0601"/>
    <w:rsid w:val="00AA6DEF"/>
    <w:rsid w:val="00AF28BD"/>
    <w:rsid w:val="00B61BFC"/>
    <w:rsid w:val="00CB41BE"/>
    <w:rsid w:val="00D75C89"/>
    <w:rsid w:val="00E02279"/>
    <w:rsid w:val="00E30B55"/>
    <w:rsid w:val="00E320EA"/>
    <w:rsid w:val="00EA07B3"/>
    <w:rsid w:val="00EF362A"/>
    <w:rsid w:val="00FA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3A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3A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81397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13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1397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7B311ABFFA7B901A780B34DAA0F2910649E96C6AD1B24758114772E5351A1CE4376B97B101C25434A93105D0912BA5F0B0C5D9AFE52DmAY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B311ABFFA7B901A780B34DAA0F2910649E96C6AD1B24758114772E5351A1CE4376B9FB009C3596BAC2414889D29B8EFB0DAC5ADE4m2Y4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utulik</dc:creator>
  <cp:keywords/>
  <dc:description/>
  <cp:lastModifiedBy>utulik</cp:lastModifiedBy>
  <cp:revision>18</cp:revision>
  <cp:lastPrinted>2019-09-25T03:46:00Z</cp:lastPrinted>
  <dcterms:created xsi:type="dcterms:W3CDTF">2019-09-25T02:30:00Z</dcterms:created>
  <dcterms:modified xsi:type="dcterms:W3CDTF">2019-12-02T02:41:00Z</dcterms:modified>
</cp:coreProperties>
</file>